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11B" w:rsidRPr="0048126C" w:rsidRDefault="001841C8" w:rsidP="002A7256">
      <w:pPr>
        <w:rPr>
          <w:lang w:val="es-ES" w:eastAsia="en-GB"/>
        </w:rPr>
      </w:pPr>
      <w:r w:rsidRPr="001841C8">
        <w:rPr>
          <w:lang w:val="es-ES" w:eastAsia="en-GB"/>
        </w:rPr>
        <w:pict>
          <v:group id="_x0000_s1038" style="position:absolute;left:0;text-align:left;margin-left:-75pt;margin-top:-48.45pt;width:569.75pt;height:128.5pt;z-index:251654656" coordorigin="-30,525" coordsize="11395,2570">
            <v:rect id="_x0000_s1039" style="position:absolute;left:3725;top:2300;width:7640;height:720;mso-position-horizontal-relative:page;mso-position-vertical-relative:page" coordsize="21600,21600" filled="f" stroked="f" strokeweight="1pt">
              <v:fill o:detectmouseclick="t"/>
              <v:path arrowok="t" o:connectlocs="10800,10800"/>
              <v:textbox style="mso-next-textbox:#_x0000_s1039" inset="0,0,0,0">
                <w:txbxContent>
                  <w:p w:rsidR="00E9611B" w:rsidRPr="00820FBF" w:rsidRDefault="00E9611B" w:rsidP="00F60E67">
                    <w:pPr>
                      <w:pStyle w:val="Headercoverpage"/>
                      <w:rPr>
                        <w:lang w:val="es-ES"/>
                      </w:rPr>
                    </w:pPr>
                    <w:r w:rsidRPr="00820FBF">
                      <w:rPr>
                        <w:lang w:val="es-ES"/>
                      </w:rPr>
                      <w:t>Of</w:t>
                    </w:r>
                    <w:r w:rsidR="0048126C" w:rsidRPr="00820FBF">
                      <w:rPr>
                        <w:lang w:val="es-ES"/>
                      </w:rPr>
                      <w:t xml:space="preserve">icina de </w:t>
                    </w:r>
                    <w:r w:rsidR="00820FBF" w:rsidRPr="00820FBF">
                      <w:rPr>
                        <w:lang w:val="es-ES"/>
                      </w:rPr>
                      <w:t>la Evaluación</w:t>
                    </w: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40" type="#_x0000_t75" style="position:absolute;left:1130;top:525;width:1134;height:1134;visibility:visible;mso-position-horizontal-relative:page;mso-position-vertical-relative:page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-30;top:1835;width:3395;height:1260" filled="f" stroked="f">
              <v:textbox style="mso-next-textbox:#_x0000_s1041">
                <w:txbxContent>
                  <w:p w:rsidR="00E9611B" w:rsidRPr="0048126C" w:rsidRDefault="0048126C" w:rsidP="00F60E67">
                    <w:pPr>
                      <w:pStyle w:val="HeadercoverpageFAO"/>
                      <w:rPr>
                        <w:lang w:val="es-ES"/>
                      </w:rPr>
                    </w:pPr>
                    <w:r w:rsidRPr="0048126C">
                      <w:rPr>
                        <w:lang w:val="es-ES"/>
                      </w:rPr>
                      <w:t>Organización de las Naciones Unidas para la Alimentaci</w:t>
                    </w:r>
                    <w:r>
                      <w:rPr>
                        <w:lang w:val="es-ES"/>
                      </w:rPr>
                      <w:t>ón y la Agricultura</w:t>
                    </w:r>
                  </w:p>
                </w:txbxContent>
              </v:textbox>
            </v:shape>
          </v:group>
        </w:pict>
      </w:r>
      <w:r w:rsidRPr="001841C8">
        <w:rPr>
          <w:lang w:val="es-ES" w:eastAsia="en-GB"/>
        </w:rPr>
        <w:pict>
          <v:rect id="_x0000_s1042" style="position:absolute;left:0;text-align:left;margin-left:0;margin-top:-1.5pt;width:169pt;height:849.75pt;z-index:-251660800;mso-position-horizontal-relative:page;mso-position-vertical-relative:page" coordsize="21600,21600" fillcolor="#538ebd" stroked="f" strokeweight="1pt">
            <v:fill color2="fill darken(153)" o:detectmouseclick="t" angle="-45" focusposition=".5,.5" focussize="" colors="0 #538ebd;31807f #4076a1;1 #2d5f86" type="gradient"/>
            <v:path arrowok="t" o:connectlocs="10800,10800"/>
            <v:textbox style="mso-next-textbox:#_x0000_s1042" inset="8pt,8pt,8pt,8pt">
              <w:txbxContent>
                <w:p w:rsidR="00E9611B" w:rsidRDefault="00E9611B" w:rsidP="006A714A">
                  <w:pPr>
                    <w:pStyle w:val="Subtitledocument"/>
                  </w:pPr>
                </w:p>
              </w:txbxContent>
            </v:textbox>
            <w10:wrap anchorx="page" anchory="page"/>
          </v:rect>
        </w:pict>
      </w:r>
      <w:r w:rsidRPr="001841C8">
        <w:rPr>
          <w:lang w:val="es-ES" w:eastAsia="en-GB"/>
        </w:rPr>
        <w:pict>
          <v:line id="_x0000_s1043" style="position:absolute;left:0;text-align:left;z-index:-251659776;mso-position-horizontal-relative:page;mso-position-vertical-relative:page" from="0,141pt" to="595.35pt,141pt" coordsize="21600,21600" strokecolor="#18486d" strokeweight="1pt">
            <v:fill o:detectmouseclick="t"/>
            <v:stroke joinstyle="miter"/>
            <v:path o:connectlocs="10800,10800"/>
            <v:textbox style="mso-next-textbox:#_x0000_s1043" inset="0,0,0,0">
              <w:txbxContent>
                <w:p w:rsidR="00E9611B" w:rsidRDefault="00E9611B" w:rsidP="006A714A">
                  <w:pPr>
                    <w:pStyle w:val="Subtitledocument"/>
                  </w:pPr>
                </w:p>
              </w:txbxContent>
            </v:textbox>
            <w10:wrap anchorx="page" anchory="page"/>
          </v:line>
        </w:pict>
      </w:r>
      <w:r w:rsidRPr="001841C8">
        <w:rPr>
          <w:lang w:val="es-ES" w:eastAsia="en-GB"/>
        </w:rPr>
        <w:pict>
          <v:line id="_x0000_s1044" style="position:absolute;left:0;text-align:left;z-index:-251658752;mso-position-horizontal-relative:page;mso-position-vertical-relative:page" from="0,142pt" to="595.35pt,142pt" coordsize="21600,21600" strokecolor="#eef7ff" strokeweight="1pt">
            <v:fill o:detectmouseclick="t"/>
            <v:stroke joinstyle="miter"/>
            <v:path o:connectlocs="10800,10800"/>
            <v:textbox style="mso-next-textbox:#_x0000_s1044" inset="0,0,0,0">
              <w:txbxContent>
                <w:p w:rsidR="00E9611B" w:rsidRPr="00066788" w:rsidRDefault="00E9611B" w:rsidP="00B12232">
                  <w:pPr>
                    <w:jc w:val="center"/>
                    <w:rPr>
                      <w:rFonts w:ascii="Trebuchet MS" w:hAnsi="Trebuchet MS" w:cs="Arial"/>
                      <w:color w:val="FFFFFF"/>
                      <w:sz w:val="22"/>
                      <w:szCs w:val="22"/>
                    </w:rPr>
                  </w:pPr>
                  <w:r w:rsidRPr="00066788">
                    <w:rPr>
                      <w:rFonts w:ascii="Trebuchet MS" w:hAnsi="Trebuchet MS" w:cs="Arial"/>
                      <w:color w:val="FFFFFF"/>
                      <w:sz w:val="22"/>
                      <w:szCs w:val="22"/>
                    </w:rPr>
                    <w:t xml:space="preserve">Food and Agriculture </w:t>
                  </w:r>
                  <w:r w:rsidRPr="00066788">
                    <w:rPr>
                      <w:rFonts w:ascii="Trebuchet MS" w:hAnsi="Trebuchet MS" w:cs="Arial"/>
                      <w:color w:val="FFFFFF"/>
                      <w:sz w:val="22"/>
                      <w:szCs w:val="22"/>
                    </w:rPr>
                    <w:br/>
                    <w:t xml:space="preserve">Organization of the </w:t>
                  </w:r>
                  <w:r w:rsidRPr="00066788">
                    <w:rPr>
                      <w:rFonts w:ascii="Trebuchet MS" w:hAnsi="Trebuchet MS" w:cs="Arial"/>
                      <w:color w:val="FFFFFF"/>
                      <w:sz w:val="22"/>
                      <w:szCs w:val="22"/>
                    </w:rPr>
                    <w:br/>
                    <w:t>United Nations</w:t>
                  </w:r>
                </w:p>
              </w:txbxContent>
            </v:textbox>
            <w10:wrap anchorx="page" anchory="page"/>
          </v:line>
        </w:pict>
      </w: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2A7256" w:rsidRPr="0048126C" w:rsidRDefault="002A7256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1841C8" w:rsidP="002A7256">
      <w:pPr>
        <w:rPr>
          <w:lang w:val="es-ES" w:eastAsia="en-GB"/>
        </w:rPr>
      </w:pPr>
      <w:r w:rsidRPr="001841C8">
        <w:rPr>
          <w:lang w:val="es-ES" w:eastAsia="en-GB"/>
        </w:rPr>
        <w:pict>
          <v:rect id="_x0000_s1047" style="position:absolute;left:0;text-align:left;margin-left:184.75pt;margin-top:256.5pt;width:382pt;height:42pt;z-index:-251655680;mso-position-horizontal-relative:page;mso-position-vertical-relative:page" coordsize="21600,21600" filled="f" stroked="f" strokeweight="1pt">
            <v:fill o:detectmouseclick="t"/>
            <v:path arrowok="t" o:connectlocs="10800,10800"/>
            <v:textbox style="mso-next-textbox:#_x0000_s1047" inset="0,0,0,0">
              <w:txbxContent>
                <w:p w:rsidR="00E9611B" w:rsidRPr="00820FBF" w:rsidRDefault="00E9611B" w:rsidP="006A714A">
                  <w:pPr>
                    <w:pStyle w:val="Titlereport"/>
                    <w:rPr>
                      <w:rFonts w:hint="eastAsia"/>
                      <w:lang w:val="es-ES"/>
                    </w:rPr>
                  </w:pPr>
                  <w:r w:rsidRPr="00820FBF">
                    <w:rPr>
                      <w:lang w:val="es-ES"/>
                    </w:rPr>
                    <w:t>Tit</w:t>
                  </w:r>
                  <w:r w:rsidR="00820FBF" w:rsidRPr="00820FBF">
                    <w:rPr>
                      <w:lang w:val="es-ES"/>
                    </w:rPr>
                    <w:t>ulo informe</w:t>
                  </w:r>
                </w:p>
                <w:p w:rsidR="00E9611B" w:rsidRPr="00820FBF" w:rsidRDefault="00E9611B" w:rsidP="006A714A">
                  <w:pPr>
                    <w:pStyle w:val="Titlereport"/>
                    <w:rPr>
                      <w:rFonts w:hint="eastAsia"/>
                      <w:lang w:val="es-ES"/>
                    </w:rPr>
                  </w:pPr>
                </w:p>
                <w:p w:rsidR="00E9611B" w:rsidRPr="00D072F0" w:rsidRDefault="00E9611B" w:rsidP="006A714A">
                  <w:pPr>
                    <w:pStyle w:val="Subtitledocument"/>
                    <w:rPr>
                      <w:rFonts w:hint="eastAsia"/>
                    </w:rPr>
                  </w:pPr>
                  <w:r w:rsidRPr="00D072F0">
                    <w:t xml:space="preserve"> </w:t>
                  </w:r>
                </w:p>
              </w:txbxContent>
            </v:textbox>
            <w10:wrap anchorx="page" anchory="page"/>
          </v:rect>
        </w:pict>
      </w:r>
      <w:r w:rsidRPr="001841C8">
        <w:rPr>
          <w:lang w:val="es-ES" w:eastAsia="en-GB"/>
        </w:rPr>
        <w:pict>
          <v:rect id="_x0000_s1045" style="position:absolute;left:0;text-align:left;margin-left:12.25pt;margin-top:766.5pt;width:142pt;height:36pt;z-index:-251657728;mso-position-horizontal-relative:page;mso-position-vertical-relative:page" coordsize="21600,21600" filled="f" stroked="f" strokeweight="1pt">
            <v:fill o:detectmouseclick="t"/>
            <v:path arrowok="t" o:connectlocs="10800,10800"/>
            <v:textbox style="mso-next-textbox:#_x0000_s1045" inset="0,0,0,0">
              <w:txbxContent>
                <w:p w:rsidR="00E9611B" w:rsidRPr="00E031DA" w:rsidRDefault="00E9611B" w:rsidP="00F60E67">
                  <w:pPr>
                    <w:pStyle w:val="HeadercoverpageFAO"/>
                  </w:pPr>
                  <w:r>
                    <w:t>[</w:t>
                  </w:r>
                  <w:proofErr w:type="spellStart"/>
                  <w:r w:rsidR="0048126C">
                    <w:t>mes</w:t>
                  </w:r>
                  <w:proofErr w:type="spellEnd"/>
                  <w:r w:rsidR="0048126C">
                    <w:t>/</w:t>
                  </w:r>
                  <w:proofErr w:type="spellStart"/>
                  <w:r w:rsidR="0048126C">
                    <w:t>ano</w:t>
                  </w:r>
                  <w:proofErr w:type="spellEnd"/>
                </w:p>
                <w:p w:rsidR="00E9611B" w:rsidRPr="00E031DA" w:rsidRDefault="00E9611B" w:rsidP="00F60E67">
                  <w:pPr>
                    <w:pStyle w:val="HeadercoverpageFAO"/>
                    <w:rPr>
                      <w:rFonts w:ascii="Times New Roman" w:hAnsi="Times New Roman"/>
                      <w:color w:val="auto"/>
                      <w:sz w:val="20"/>
                    </w:rPr>
                  </w:pPr>
                  <w:r>
                    <w:t>[</w:t>
                  </w:r>
                  <w:proofErr w:type="spellStart"/>
                  <w:r w:rsidR="0048126C">
                    <w:rPr>
                      <w:lang w:val="fr-FR"/>
                    </w:rPr>
                    <w:t>Borrador</w:t>
                  </w:r>
                  <w:proofErr w:type="spellEnd"/>
                  <w:r>
                    <w:rPr>
                      <w:lang w:val="fr-FR"/>
                    </w:rPr>
                    <w:t>/final</w:t>
                  </w:r>
                  <w:r>
                    <w:t>]</w:t>
                  </w:r>
                </w:p>
              </w:txbxContent>
            </v:textbox>
            <w10:wrap anchorx="page" anchory="page"/>
          </v:rect>
        </w:pict>
      </w: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E9611B" w:rsidRPr="0048126C" w:rsidRDefault="00E9611B" w:rsidP="002A7256">
      <w:pPr>
        <w:rPr>
          <w:lang w:val="es-ES" w:eastAsia="en-GB"/>
        </w:rPr>
      </w:pPr>
    </w:p>
    <w:p w:rsidR="0044680E" w:rsidRPr="0048126C" w:rsidRDefault="001841C8" w:rsidP="0044680E">
      <w:pPr>
        <w:rPr>
          <w:lang w:val="es-ES"/>
        </w:rPr>
      </w:pPr>
      <w:r w:rsidRPr="0048126C">
        <w:rPr>
          <w:lang w:val="es-ES" w:eastAsia="en-GB"/>
        </w:rPr>
        <w:fldChar w:fldCharType="begin"/>
      </w:r>
      <w:r w:rsidR="00E9611B" w:rsidRPr="0048126C">
        <w:rPr>
          <w:lang w:val="es-ES" w:eastAsia="en-GB"/>
        </w:rPr>
        <w:instrText xml:space="preserve"> TITLE   \* MERGEFORMAT </w:instrText>
      </w:r>
      <w:r w:rsidRPr="0048126C">
        <w:rPr>
          <w:lang w:val="es-ES" w:eastAsia="en-GB"/>
        </w:rPr>
        <w:fldChar w:fldCharType="end"/>
      </w:r>
      <w:r w:rsidRPr="0048126C">
        <w:rPr>
          <w:lang w:val="es-ES" w:eastAsia="en-GB"/>
        </w:rPr>
        <w:fldChar w:fldCharType="begin"/>
      </w:r>
      <w:r w:rsidR="00E9611B" w:rsidRPr="0048126C">
        <w:rPr>
          <w:lang w:val="es-ES" w:eastAsia="en-GB"/>
        </w:rPr>
        <w:instrText xml:space="preserve"> TITLE   \* MERGEFORMAT </w:instrText>
      </w:r>
      <w:r w:rsidRPr="0048126C">
        <w:rPr>
          <w:lang w:val="es-ES" w:eastAsia="en-GB"/>
        </w:rPr>
        <w:fldChar w:fldCharType="end"/>
      </w:r>
      <w:r w:rsidRPr="001841C8">
        <w:rPr>
          <w:lang w:val="es-ES" w:eastAsia="fr-FR"/>
        </w:rPr>
        <w:pict>
          <v:rect id="_x0000_s1046" style="position:absolute;left:0;text-align:left;margin-left:184.1pt;margin-top:357.75pt;width:382pt;height:45pt;z-index:-251656704;mso-position-horizontal-relative:page;mso-position-vertical-relative:page" coordsize="21600,21600" filled="f" stroked="f" strokeweight="1pt">
            <v:fill o:detectmouseclick="t"/>
            <v:path arrowok="t" o:connectlocs="10800,10800"/>
            <v:textbox style="mso-next-textbox:#_x0000_s1046" inset="0,0,0,0">
              <w:txbxContent>
                <w:p w:rsidR="00E9611B" w:rsidRPr="006A714A" w:rsidRDefault="001841C8" w:rsidP="006A714A">
                  <w:pPr>
                    <w:pStyle w:val="Subtitledocument"/>
                  </w:pPr>
                  <w:hyperlink r:id="rId9" w:tgtFrame="_new" w:history="1">
                    <w:r w:rsidR="00820FBF" w:rsidRPr="006A714A">
                      <w:t>Tipo del do</w:t>
                    </w:r>
                    <w:r w:rsidR="00227479" w:rsidRPr="006A714A">
                      <w:t>cument</w:t>
                    </w:r>
                  </w:hyperlink>
                  <w:r w:rsidR="00820FBF" w:rsidRPr="006A714A">
                    <w:t>o</w:t>
                  </w:r>
                </w:p>
                <w:p w:rsidR="00E9611B" w:rsidRPr="006A714A" w:rsidRDefault="00E9611B" w:rsidP="006A714A">
                  <w:pPr>
                    <w:pStyle w:val="Subtitledocument"/>
                  </w:pPr>
                </w:p>
              </w:txbxContent>
            </v:textbox>
            <w10:wrap anchorx="page" anchory="page"/>
          </v:rect>
        </w:pict>
      </w:r>
      <w:r w:rsidRPr="0048126C">
        <w:rPr>
          <w:lang w:val="es-ES" w:eastAsia="en-GB"/>
        </w:rPr>
        <w:fldChar w:fldCharType="begin"/>
      </w:r>
      <w:r w:rsidR="00E9611B" w:rsidRPr="0048126C">
        <w:rPr>
          <w:lang w:val="es-ES" w:eastAsia="en-GB"/>
        </w:rPr>
        <w:instrText xml:space="preserve"> TITLE   \* MERGEFORMAT </w:instrText>
      </w:r>
      <w:r w:rsidRPr="0048126C">
        <w:rPr>
          <w:lang w:val="es-ES" w:eastAsia="en-GB"/>
        </w:rPr>
        <w:fldChar w:fldCharType="end"/>
      </w:r>
      <w:r w:rsidR="00E9611B" w:rsidRPr="0048126C">
        <w:rPr>
          <w:lang w:val="es-ES" w:eastAsia="en-GB"/>
        </w:rPr>
        <w:br w:type="page"/>
      </w:r>
    </w:p>
    <w:p w:rsidR="0044680E" w:rsidRPr="006F60D5" w:rsidRDefault="0044680E" w:rsidP="009653E0">
      <w:pPr>
        <w:pStyle w:val="Cambria14bold"/>
        <w:rPr>
          <w:lang w:val="es-ES"/>
        </w:rPr>
      </w:pPr>
      <w:r w:rsidRPr="006F60D5">
        <w:rPr>
          <w:lang w:val="es-ES"/>
        </w:rPr>
        <w:t>Organiza</w:t>
      </w:r>
      <w:r w:rsidR="006F60D5" w:rsidRPr="006F60D5">
        <w:rPr>
          <w:lang w:val="es-ES"/>
        </w:rPr>
        <w:t>c</w:t>
      </w:r>
      <w:r w:rsidRPr="006F60D5">
        <w:rPr>
          <w:lang w:val="es-ES"/>
        </w:rPr>
        <w:t>i</w:t>
      </w:r>
      <w:r w:rsidR="006F60D5" w:rsidRPr="006F60D5">
        <w:rPr>
          <w:lang w:val="es-ES"/>
        </w:rPr>
        <w:t>ó</w:t>
      </w:r>
      <w:r w:rsidRPr="006F60D5">
        <w:rPr>
          <w:lang w:val="es-ES"/>
        </w:rPr>
        <w:t xml:space="preserve">n </w:t>
      </w:r>
      <w:r w:rsidR="006F60D5" w:rsidRPr="006F60D5">
        <w:rPr>
          <w:lang w:val="es-ES"/>
        </w:rPr>
        <w:t>de las Naciones Unidas para la Alimentaci</w:t>
      </w:r>
      <w:r w:rsidR="006F60D5">
        <w:rPr>
          <w:lang w:val="es-ES"/>
        </w:rPr>
        <w:t>ón y la Agricultura</w:t>
      </w:r>
    </w:p>
    <w:p w:rsidR="009653E0" w:rsidRPr="006F60D5" w:rsidRDefault="009653E0" w:rsidP="009653E0">
      <w:pPr>
        <w:pStyle w:val="Cambrianormal"/>
        <w:rPr>
          <w:lang w:val="es-ES"/>
        </w:rPr>
      </w:pPr>
    </w:p>
    <w:p w:rsidR="009653E0" w:rsidRPr="0048126C" w:rsidRDefault="0044680E" w:rsidP="009653E0">
      <w:pPr>
        <w:pStyle w:val="Cambria14normal"/>
        <w:rPr>
          <w:sz w:val="28"/>
          <w:szCs w:val="28"/>
          <w:lang w:val="es-ES"/>
        </w:rPr>
      </w:pPr>
      <w:r w:rsidRPr="0048126C">
        <w:rPr>
          <w:sz w:val="28"/>
          <w:szCs w:val="28"/>
          <w:lang w:val="es-ES"/>
        </w:rPr>
        <w:t>Of</w:t>
      </w:r>
      <w:r w:rsidR="006F60D5">
        <w:rPr>
          <w:sz w:val="28"/>
          <w:szCs w:val="28"/>
          <w:lang w:val="es-ES"/>
        </w:rPr>
        <w:t xml:space="preserve">icina de la </w:t>
      </w:r>
      <w:r w:rsidRPr="0048126C">
        <w:rPr>
          <w:sz w:val="28"/>
          <w:szCs w:val="28"/>
          <w:lang w:val="es-ES"/>
        </w:rPr>
        <w:t>Evalua</w:t>
      </w:r>
      <w:r w:rsidR="006F60D5">
        <w:rPr>
          <w:sz w:val="28"/>
          <w:szCs w:val="28"/>
          <w:lang w:val="es-ES"/>
        </w:rPr>
        <w:t>c</w:t>
      </w:r>
      <w:r w:rsidRPr="0048126C">
        <w:rPr>
          <w:sz w:val="28"/>
          <w:szCs w:val="28"/>
          <w:lang w:val="es-ES"/>
        </w:rPr>
        <w:t>i</w:t>
      </w:r>
      <w:r w:rsidR="006F60D5">
        <w:rPr>
          <w:sz w:val="28"/>
          <w:szCs w:val="28"/>
          <w:lang w:val="es-ES"/>
        </w:rPr>
        <w:t>ó</w:t>
      </w:r>
      <w:r w:rsidRPr="0048126C">
        <w:rPr>
          <w:sz w:val="28"/>
          <w:szCs w:val="28"/>
          <w:lang w:val="es-ES"/>
        </w:rPr>
        <w:t>n (OED)</w:t>
      </w:r>
    </w:p>
    <w:p w:rsidR="0044680E" w:rsidRPr="0048126C" w:rsidRDefault="0044680E" w:rsidP="009653E0">
      <w:pPr>
        <w:pStyle w:val="Cambrianormal"/>
        <w:rPr>
          <w:lang w:val="es-ES"/>
        </w:rPr>
      </w:pPr>
    </w:p>
    <w:p w:rsidR="009653E0" w:rsidRPr="006F60D5" w:rsidRDefault="006F60D5" w:rsidP="009653E0">
      <w:pPr>
        <w:pStyle w:val="Cambrianormal"/>
        <w:rPr>
          <w:lang w:val="es-ES"/>
        </w:rPr>
      </w:pPr>
      <w:r w:rsidRPr="006F60D5">
        <w:rPr>
          <w:lang w:val="es-ES"/>
        </w:rPr>
        <w:t>El presente informe está disponible en format</w:t>
      </w:r>
      <w:r>
        <w:rPr>
          <w:lang w:val="es-ES"/>
        </w:rPr>
        <w:t>o</w:t>
      </w:r>
      <w:r w:rsidRPr="006F60D5">
        <w:rPr>
          <w:lang w:val="es-ES"/>
        </w:rPr>
        <w:t xml:space="preserve"> electrónico </w:t>
      </w:r>
      <w:r>
        <w:rPr>
          <w:lang w:val="es-ES"/>
        </w:rPr>
        <w:t>en</w:t>
      </w:r>
      <w:r w:rsidR="0044680E" w:rsidRPr="006F60D5">
        <w:rPr>
          <w:lang w:val="es-ES"/>
        </w:rPr>
        <w:t xml:space="preserve">: </w:t>
      </w:r>
      <w:hyperlink r:id="rId10" w:history="1">
        <w:r w:rsidR="0044680E" w:rsidRPr="006F60D5">
          <w:rPr>
            <w:lang w:val="es-ES"/>
          </w:rPr>
          <w:t>http://www.fao.org/evaluation</w:t>
        </w:r>
      </w:hyperlink>
    </w:p>
    <w:p w:rsidR="009653E0" w:rsidRPr="006F60D5" w:rsidRDefault="009653E0" w:rsidP="009653E0">
      <w:pPr>
        <w:pStyle w:val="Cambrianormal"/>
        <w:rPr>
          <w:lang w:val="es-ES"/>
        </w:rPr>
      </w:pPr>
    </w:p>
    <w:p w:rsidR="00C26346" w:rsidRPr="008B1A64" w:rsidRDefault="00C26346" w:rsidP="008B1A64">
      <w:pPr>
        <w:pStyle w:val="Coverpagebackdisclaimer"/>
      </w:pPr>
      <w:r w:rsidRPr="008B1A64">
        <w:t>Las denominaciones empleadas en este producto informativo y la forma en que aparecen presentados los datos que contiene no implican, por parte de la Organización de las Naciones Unidas para la Alimentación y la Agricultura (FAO), juicio alguno sobre la condición jurídica o nivel de desarrollo de países, territorios, ciudades o zonas, o de sus autoridades, ni respecto de la delimitación de sus fronteras o límites. La mención de empresas o productos de fabricantes en particular, estén o no patentados, no implica que la FAO los apruebe o recomiende de preferencia a otros de naturaleza similar que no se mencionan.</w:t>
      </w:r>
    </w:p>
    <w:p w:rsidR="00C26346" w:rsidRPr="008B1A64" w:rsidRDefault="00C26346" w:rsidP="008B1A64">
      <w:pPr>
        <w:pStyle w:val="Coverpagebackdisclaimer"/>
      </w:pPr>
    </w:p>
    <w:p w:rsidR="00C26346" w:rsidRPr="008B1A64" w:rsidRDefault="00C26346" w:rsidP="008B1A64">
      <w:pPr>
        <w:pStyle w:val="Coverpagebackdisclaimer"/>
      </w:pPr>
      <w:r w:rsidRPr="008B1A64">
        <w:t>Las opiniones expresadas en este producto informativo son las de su(s) autor(es), y no reflejan necesariamente los puntos de vista o políticas de la FAO.</w:t>
      </w:r>
    </w:p>
    <w:p w:rsidR="00C26346" w:rsidRPr="008B1A64" w:rsidRDefault="00C26346" w:rsidP="008B1A64">
      <w:pPr>
        <w:pStyle w:val="Coverpagebackdisclaimer"/>
      </w:pPr>
    </w:p>
    <w:p w:rsidR="00C26346" w:rsidRPr="008B1A64" w:rsidRDefault="00C26346" w:rsidP="008B1A64">
      <w:pPr>
        <w:pStyle w:val="Coverpagebackdisclaimer"/>
      </w:pPr>
      <w:r w:rsidRPr="008B1A64">
        <w:t xml:space="preserve">© FAO </w:t>
      </w:r>
      <w:r w:rsidR="00F95A2A" w:rsidRPr="008B1A64">
        <w:t>2013</w:t>
      </w:r>
    </w:p>
    <w:p w:rsidR="00C26346" w:rsidRPr="008B1A64" w:rsidRDefault="00C26346" w:rsidP="008B1A64">
      <w:pPr>
        <w:pStyle w:val="Coverpagebackdisclaimer"/>
      </w:pPr>
    </w:p>
    <w:p w:rsidR="00C26346" w:rsidRPr="008B1A64" w:rsidRDefault="00C26346" w:rsidP="008B1A64">
      <w:pPr>
        <w:pStyle w:val="Coverpagebackdisclaimer"/>
      </w:pPr>
      <w:r w:rsidRPr="008B1A64">
        <w:t>La FAO fomenta el uso, la reproducción y la difusión del material contenido en este producto informativo. Salvo que se indique lo contrario, se podrá copiar, imprimir y descargar el material con fines de estudio privado, investigación y docencia, o para su uso en productos o servicios no comerciales, siempre que se reconozca de forma adecuada a la FAO como la fuente y titular de los derechos de autor y que ello no implique en modo alguno que la FAO aprueba los puntos de vista, productos o servicios de los usuarios.</w:t>
      </w:r>
    </w:p>
    <w:p w:rsidR="00C26346" w:rsidRPr="008B1A64" w:rsidRDefault="00C26346" w:rsidP="008B1A64">
      <w:pPr>
        <w:pStyle w:val="Coverpagebackdisclaimer"/>
      </w:pPr>
    </w:p>
    <w:p w:rsidR="0044680E" w:rsidRPr="008B1A64" w:rsidRDefault="00C26346" w:rsidP="008B1A64">
      <w:pPr>
        <w:pStyle w:val="Coverpagebackdisclaimer"/>
      </w:pPr>
      <w:r w:rsidRPr="008B1A64">
        <w:t xml:space="preserve">Todas las solicitudes relativas a la traducción y los derechos de adaptación así como a la reventa y otros derechos de uso comercial deberán dirigirse a www.fao.org/contact-us/licence-request o a </w:t>
      </w:r>
      <w:hyperlink r:id="rId11" w:history="1">
        <w:r w:rsidR="009E742C" w:rsidRPr="008B1A64">
          <w:rPr>
            <w:rStyle w:val="Hyperlink"/>
            <w:color w:val="auto"/>
            <w:u w:val="none"/>
          </w:rPr>
          <w:t>copyright@fao.org</w:t>
        </w:r>
      </w:hyperlink>
      <w:r w:rsidRPr="008B1A64">
        <w:t>.</w:t>
      </w:r>
    </w:p>
    <w:p w:rsidR="009E742C" w:rsidRPr="009E742C" w:rsidRDefault="009E742C" w:rsidP="00C26346">
      <w:pPr>
        <w:pStyle w:val="Cambrianormal"/>
        <w:rPr>
          <w:lang w:val="es-ES"/>
        </w:rPr>
      </w:pPr>
    </w:p>
    <w:p w:rsidR="0044680E" w:rsidRPr="0048126C" w:rsidRDefault="003665AD" w:rsidP="009653E0">
      <w:pPr>
        <w:pStyle w:val="Cambrianormal"/>
        <w:rPr>
          <w:lang w:val="es-ES"/>
        </w:rPr>
      </w:pPr>
      <w:r>
        <w:rPr>
          <w:lang w:val="es-ES"/>
        </w:rPr>
        <w:t>Para mayor información</w:t>
      </w:r>
      <w:r w:rsidR="00C26346">
        <w:rPr>
          <w:lang w:val="es-ES"/>
        </w:rPr>
        <w:t xml:space="preserve"> sobre este informe</w:t>
      </w:r>
      <w:r>
        <w:rPr>
          <w:lang w:val="es-ES"/>
        </w:rPr>
        <w:t>, por favor contacte a</w:t>
      </w:r>
      <w:r w:rsidR="0044680E" w:rsidRPr="0048126C">
        <w:rPr>
          <w:lang w:val="es-ES"/>
        </w:rPr>
        <w:t xml:space="preserve">: </w:t>
      </w:r>
    </w:p>
    <w:p w:rsidR="009653E0" w:rsidRPr="0048126C" w:rsidRDefault="009653E0" w:rsidP="009653E0">
      <w:pPr>
        <w:pStyle w:val="Cambrianormal"/>
        <w:rPr>
          <w:lang w:val="es-ES"/>
        </w:rPr>
      </w:pPr>
    </w:p>
    <w:p w:rsidR="0044680E" w:rsidRPr="00D764FF" w:rsidRDefault="003665AD" w:rsidP="009653E0">
      <w:pPr>
        <w:pStyle w:val="Cambrianormal"/>
        <w:rPr>
          <w:lang w:val="it-IT"/>
        </w:rPr>
      </w:pPr>
      <w:r w:rsidRPr="00D764FF">
        <w:rPr>
          <w:lang w:val="it-IT"/>
        </w:rPr>
        <w:t>Direct</w:t>
      </w:r>
      <w:r w:rsidR="0044680E" w:rsidRPr="00D764FF">
        <w:rPr>
          <w:lang w:val="it-IT"/>
        </w:rPr>
        <w:t>or, OED</w:t>
      </w:r>
    </w:p>
    <w:p w:rsidR="0044680E" w:rsidRPr="00D764FF" w:rsidRDefault="0044680E" w:rsidP="009653E0">
      <w:pPr>
        <w:pStyle w:val="Cambrianormal"/>
        <w:rPr>
          <w:lang w:val="it-IT"/>
        </w:rPr>
      </w:pPr>
      <w:r w:rsidRPr="00D764FF">
        <w:rPr>
          <w:lang w:val="it-IT"/>
        </w:rPr>
        <w:t>Viale delle Terme di Caracalla 1, 00153</w:t>
      </w:r>
    </w:p>
    <w:p w:rsidR="0044680E" w:rsidRPr="0048126C" w:rsidRDefault="0044680E" w:rsidP="009653E0">
      <w:pPr>
        <w:pStyle w:val="Cambrianormal"/>
        <w:rPr>
          <w:lang w:val="es-ES"/>
        </w:rPr>
      </w:pPr>
      <w:r w:rsidRPr="0048126C">
        <w:rPr>
          <w:lang w:val="es-ES"/>
        </w:rPr>
        <w:t>Rom</w:t>
      </w:r>
      <w:r w:rsidR="003665AD">
        <w:rPr>
          <w:lang w:val="es-ES"/>
        </w:rPr>
        <w:t>a</w:t>
      </w:r>
      <w:r w:rsidRPr="0048126C">
        <w:rPr>
          <w:lang w:val="es-ES"/>
        </w:rPr>
        <w:t>, Ital</w:t>
      </w:r>
      <w:r w:rsidR="003665AD">
        <w:rPr>
          <w:lang w:val="es-ES"/>
        </w:rPr>
        <w:t>ia</w:t>
      </w:r>
    </w:p>
    <w:p w:rsidR="0044680E" w:rsidRPr="0048126C" w:rsidRDefault="0044680E" w:rsidP="009653E0">
      <w:pPr>
        <w:pStyle w:val="Cambrianormal"/>
        <w:rPr>
          <w:lang w:val="es-ES"/>
        </w:rPr>
      </w:pPr>
      <w:r w:rsidRPr="0048126C">
        <w:rPr>
          <w:lang w:val="es-ES"/>
        </w:rPr>
        <w:t>Email: evaluation@fao.org</w:t>
      </w:r>
    </w:p>
    <w:p w:rsidR="0044680E" w:rsidRPr="0048126C" w:rsidRDefault="0044680E" w:rsidP="0044680E">
      <w:pPr>
        <w:rPr>
          <w:lang w:val="es-ES"/>
        </w:rPr>
      </w:pPr>
    </w:p>
    <w:p w:rsidR="00E559F9" w:rsidRPr="00D764FF" w:rsidRDefault="00E559F9" w:rsidP="00E559F9">
      <w:pPr>
        <w:rPr>
          <w:lang w:val="es-ES"/>
        </w:rPr>
      </w:pPr>
    </w:p>
    <w:p w:rsidR="00FB3D2D" w:rsidRPr="00D764FF" w:rsidRDefault="00FB3D2D" w:rsidP="00E559F9">
      <w:pPr>
        <w:rPr>
          <w:lang w:val="es-ES"/>
        </w:rPr>
      </w:pPr>
    </w:p>
    <w:p w:rsidR="00FB3D2D" w:rsidRPr="00D764FF" w:rsidRDefault="00FB3D2D" w:rsidP="00E559F9">
      <w:pPr>
        <w:rPr>
          <w:lang w:val="es-ES"/>
        </w:rPr>
      </w:pPr>
    </w:p>
    <w:p w:rsidR="00FB3D2D" w:rsidRPr="00D764FF" w:rsidRDefault="00FB3D2D" w:rsidP="00E559F9">
      <w:pPr>
        <w:rPr>
          <w:lang w:val="es-ES"/>
        </w:rPr>
      </w:pPr>
    </w:p>
    <w:p w:rsidR="00E559F9" w:rsidRPr="00D764FF" w:rsidRDefault="00E559F9" w:rsidP="00E559F9">
      <w:pPr>
        <w:rPr>
          <w:lang w:val="es-ES"/>
        </w:rPr>
      </w:pPr>
    </w:p>
    <w:p w:rsidR="00E559F9" w:rsidRPr="00D764FF" w:rsidRDefault="00E559F9" w:rsidP="00E559F9">
      <w:pPr>
        <w:rPr>
          <w:lang w:val="es-ES"/>
        </w:rPr>
      </w:pPr>
    </w:p>
    <w:p w:rsidR="00176FC7" w:rsidRPr="00D764FF" w:rsidRDefault="00176FC7" w:rsidP="00DD2593">
      <w:pPr>
        <w:rPr>
          <w:lang w:val="es-ES"/>
        </w:rPr>
      </w:pPr>
    </w:p>
    <w:p w:rsidR="00176FC7" w:rsidRPr="0048126C" w:rsidRDefault="00176FC7" w:rsidP="00176FC7">
      <w:pPr>
        <w:rPr>
          <w:lang w:val="es-ES"/>
        </w:rPr>
      </w:pPr>
    </w:p>
    <w:p w:rsidR="00F37C7A" w:rsidRPr="0048126C" w:rsidRDefault="00F37C7A" w:rsidP="00176FC7">
      <w:pPr>
        <w:rPr>
          <w:lang w:val="es-ES"/>
        </w:rPr>
        <w:sectPr w:rsidR="00F37C7A" w:rsidRPr="0048126C" w:rsidSect="009E0026">
          <w:type w:val="continuous"/>
          <w:pgSz w:w="11906" w:h="16838" w:code="9"/>
          <w:pgMar w:top="1440" w:right="1440" w:bottom="1440" w:left="1440" w:header="680" w:footer="737" w:gutter="0"/>
          <w:pgNumType w:fmt="lowerRoman" w:start="3"/>
          <w:cols w:space="708"/>
          <w:docGrid w:linePitch="360"/>
        </w:sectPr>
      </w:pPr>
    </w:p>
    <w:p w:rsidR="00EC504E" w:rsidRPr="0048126C" w:rsidRDefault="00EC504E" w:rsidP="00176FC7">
      <w:pPr>
        <w:rPr>
          <w:lang w:val="es-ES"/>
        </w:rPr>
      </w:pPr>
    </w:p>
    <w:p w:rsidR="00F37C7A" w:rsidRPr="0048126C" w:rsidRDefault="00F37C7A" w:rsidP="00176FC7">
      <w:pPr>
        <w:rPr>
          <w:lang w:val="es-ES"/>
        </w:rPr>
      </w:pPr>
    </w:p>
    <w:sectPr w:rsidR="00F37C7A" w:rsidRPr="0048126C" w:rsidSect="00F37C7A">
      <w:pgSz w:w="11906" w:h="16838" w:code="9"/>
      <w:pgMar w:top="1440" w:right="1440" w:bottom="1440" w:left="1440" w:header="680" w:footer="737" w:gutter="0"/>
      <w:pgNumType w:fmt="low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F6D" w:rsidRDefault="00230F6D" w:rsidP="007A6ED7">
      <w:r>
        <w:separator/>
      </w:r>
    </w:p>
  </w:endnote>
  <w:endnote w:type="continuationSeparator" w:id="0">
    <w:p w:rsidR="00230F6D" w:rsidRDefault="00230F6D" w:rsidP="007A6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Candara Bold">
    <w:panose1 w:val="020E07020303030202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F6D" w:rsidRDefault="00230F6D" w:rsidP="007A6ED7">
      <w:r>
        <w:separator/>
      </w:r>
    </w:p>
  </w:footnote>
  <w:footnote w:type="continuationSeparator" w:id="0">
    <w:p w:rsidR="00230F6D" w:rsidRPr="000A7D8A" w:rsidRDefault="00230F6D" w:rsidP="000A7D8A">
      <w:pPr>
        <w:pStyle w:val="Footer"/>
      </w:pPr>
    </w:p>
  </w:footnote>
  <w:footnote w:type="continuationNotice" w:id="1">
    <w:p w:rsidR="00230F6D" w:rsidRDefault="00230F6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9F413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3586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F857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F8278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FCE5D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9634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42A0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058C4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F8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DC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48747C"/>
    <w:multiLevelType w:val="hybridMultilevel"/>
    <w:tmpl w:val="749AAF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C400FC"/>
    <w:multiLevelType w:val="hybridMultilevel"/>
    <w:tmpl w:val="113EBC12"/>
    <w:lvl w:ilvl="0" w:tplc="94F06A96">
      <w:start w:val="1"/>
      <w:numFmt w:val="decimal"/>
      <w:lvlText w:val="Recommendation %1:"/>
      <w:lvlJc w:val="left"/>
      <w:pPr>
        <w:ind w:left="360" w:hanging="360"/>
      </w:pPr>
      <w:rPr>
        <w:rFonts w:ascii="Times New Roman Bold" w:hAnsi="Times New Roman Bold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70056F"/>
    <w:multiLevelType w:val="hybridMultilevel"/>
    <w:tmpl w:val="C0726E4C"/>
    <w:lvl w:ilvl="0" w:tplc="B0C858FE">
      <w:start w:val="1"/>
      <w:numFmt w:val="decimal"/>
      <w:pStyle w:val="RecommendationExecSumm"/>
      <w:lvlText w:val="Recommendation %1:"/>
      <w:lvlJc w:val="left"/>
      <w:pPr>
        <w:ind w:left="360" w:hanging="360"/>
      </w:pPr>
      <w:rPr>
        <w:rFonts w:ascii="Times New Roman Bold" w:hAnsi="Times New Roman Bold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AA73E6"/>
    <w:multiLevelType w:val="hybridMultilevel"/>
    <w:tmpl w:val="968CE5E8"/>
    <w:lvl w:ilvl="0" w:tplc="76981E20">
      <w:start w:val="1"/>
      <w:numFmt w:val="decimal"/>
      <w:pStyle w:val="ParagraphOED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5B3AA5"/>
    <w:multiLevelType w:val="hybridMultilevel"/>
    <w:tmpl w:val="DF266BEC"/>
    <w:lvl w:ilvl="0" w:tplc="6A20D86A">
      <w:start w:val="1"/>
      <w:numFmt w:val="lowerLetter"/>
      <w:pStyle w:val="Indentletter"/>
      <w:lvlText w:val="%1."/>
      <w:lvlJc w:val="right"/>
      <w:pPr>
        <w:ind w:left="1004" w:hanging="360"/>
      </w:pPr>
      <w:rPr>
        <w:rFonts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78A3374"/>
    <w:multiLevelType w:val="hybridMultilevel"/>
    <w:tmpl w:val="4816DB1E"/>
    <w:lvl w:ilvl="0" w:tplc="CD667F4C">
      <w:start w:val="1"/>
      <w:numFmt w:val="decimal"/>
      <w:pStyle w:val="Heading4"/>
      <w:lvlText w:val="Annex %1.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EA0A5E"/>
    <w:multiLevelType w:val="hybridMultilevel"/>
    <w:tmpl w:val="D598C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E25FEA"/>
    <w:multiLevelType w:val="hybridMultilevel"/>
    <w:tmpl w:val="AA643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B18A7"/>
    <w:multiLevelType w:val="multilevel"/>
    <w:tmpl w:val="53E4CF8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35763497"/>
    <w:multiLevelType w:val="hybridMultilevel"/>
    <w:tmpl w:val="DE027186"/>
    <w:lvl w:ilvl="0" w:tplc="16588C6E">
      <w:start w:val="1"/>
      <w:numFmt w:val="bullet"/>
      <w:pStyle w:val="Indent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3E3B51"/>
    <w:multiLevelType w:val="hybridMultilevel"/>
    <w:tmpl w:val="392CCD18"/>
    <w:lvl w:ilvl="0" w:tplc="D1B0DBDA">
      <w:start w:val="1"/>
      <w:numFmt w:val="lowerRoman"/>
      <w:pStyle w:val="Indentromannumber"/>
      <w:lvlText w:val="%1."/>
      <w:lvlJc w:val="righ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F8E7A32"/>
    <w:multiLevelType w:val="hybridMultilevel"/>
    <w:tmpl w:val="2AEE5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28197F"/>
    <w:multiLevelType w:val="hybridMultilevel"/>
    <w:tmpl w:val="9AB46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D233F7"/>
    <w:multiLevelType w:val="hybridMultilevel"/>
    <w:tmpl w:val="8474BB32"/>
    <w:lvl w:ilvl="0" w:tplc="FD0C7A3E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11945"/>
    <w:multiLevelType w:val="hybridMultilevel"/>
    <w:tmpl w:val="F1BA34FA"/>
    <w:lvl w:ilvl="0" w:tplc="81422200">
      <w:start w:val="1"/>
      <w:numFmt w:val="decimal"/>
      <w:lvlText w:val="%1.1"/>
      <w:lvlJc w:val="left"/>
      <w:pPr>
        <w:ind w:left="720" w:hanging="360"/>
      </w:pPr>
      <w:rPr>
        <w:rFonts w:ascii="Times New Roman Bold" w:hAnsi="Times New Roman Bold" w:hint="default"/>
        <w:b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D343E0"/>
    <w:multiLevelType w:val="hybridMultilevel"/>
    <w:tmpl w:val="9700593E"/>
    <w:lvl w:ilvl="0" w:tplc="355A499C">
      <w:start w:val="1"/>
      <w:numFmt w:val="decimal"/>
      <w:pStyle w:val="ParagraphOEDExecSumm"/>
      <w:lvlText w:val="ES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E0810"/>
    <w:multiLevelType w:val="hybridMultilevel"/>
    <w:tmpl w:val="DAFA628C"/>
    <w:lvl w:ilvl="0" w:tplc="041C104E">
      <w:start w:val="1"/>
      <w:numFmt w:val="decimal"/>
      <w:pStyle w:val="Recommendation"/>
      <w:lvlText w:val="Recommendation %1: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E016E9"/>
    <w:multiLevelType w:val="hybridMultilevel"/>
    <w:tmpl w:val="49AE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B3637"/>
    <w:multiLevelType w:val="hybridMultilevel"/>
    <w:tmpl w:val="2F461AF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921334"/>
    <w:multiLevelType w:val="hybridMultilevel"/>
    <w:tmpl w:val="263C392A"/>
    <w:lvl w:ilvl="0" w:tplc="609CD47A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451980"/>
    <w:multiLevelType w:val="hybridMultilevel"/>
    <w:tmpl w:val="3F0AF30A"/>
    <w:lvl w:ilvl="0" w:tplc="67243B36">
      <w:start w:val="1"/>
      <w:numFmt w:val="decimal"/>
      <w:lvlText w:val="Recommendation %1."/>
      <w:lvlJc w:val="left"/>
      <w:pPr>
        <w:tabs>
          <w:tab w:val="num" w:pos="2552"/>
        </w:tabs>
        <w:ind w:left="2552" w:hanging="2552"/>
      </w:pPr>
      <w:rPr>
        <w:rFonts w:ascii="Times New Roman Bold" w:hAnsi="Times New Roman Bold" w:cs="Times New Roman Bold" w:hint="default"/>
        <w:b/>
        <w:bCs/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CB3576"/>
    <w:multiLevelType w:val="hybridMultilevel"/>
    <w:tmpl w:val="3D14B8BC"/>
    <w:lvl w:ilvl="0" w:tplc="80CED38C">
      <w:start w:val="1"/>
      <w:numFmt w:val="decimal"/>
      <w:pStyle w:val="Title"/>
      <w:lvlText w:val="%1.1"/>
      <w:lvlJc w:val="left"/>
      <w:pPr>
        <w:ind w:left="720" w:hanging="360"/>
      </w:pPr>
      <w:rPr>
        <w:rFonts w:ascii="Times New Roman Bold" w:hAnsi="Times New Roman Bold" w:hint="default"/>
        <w:b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23"/>
  </w:num>
  <w:num w:numId="4">
    <w:abstractNumId w:val="31"/>
  </w:num>
  <w:num w:numId="5">
    <w:abstractNumId w:val="24"/>
  </w:num>
  <w:num w:numId="6">
    <w:abstractNumId w:val="18"/>
  </w:num>
  <w:num w:numId="7">
    <w:abstractNumId w:val="25"/>
  </w:num>
  <w:num w:numId="8">
    <w:abstractNumId w:val="11"/>
  </w:num>
  <w:num w:numId="9">
    <w:abstractNumId w:val="29"/>
  </w:num>
  <w:num w:numId="10">
    <w:abstractNumId w:val="22"/>
  </w:num>
  <w:num w:numId="11">
    <w:abstractNumId w:val="13"/>
  </w:num>
  <w:num w:numId="12">
    <w:abstractNumId w:val="19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21"/>
  </w:num>
  <w:num w:numId="18">
    <w:abstractNumId w:val="1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0"/>
  </w:num>
  <w:num w:numId="30">
    <w:abstractNumId w:val="14"/>
  </w:num>
  <w:num w:numId="31">
    <w:abstractNumId w:val="20"/>
  </w:num>
  <w:num w:numId="32">
    <w:abstractNumId w:val="14"/>
    <w:lvlOverride w:ilvl="0">
      <w:startOverride w:val="1"/>
    </w:lvlOverride>
  </w:num>
  <w:num w:numId="33">
    <w:abstractNumId w:val="12"/>
  </w:num>
  <w:num w:numId="34">
    <w:abstractNumId w:val="12"/>
    <w:lvlOverride w:ilvl="0">
      <w:startOverride w:val="1"/>
    </w:lvlOverride>
  </w:num>
  <w:num w:numId="35">
    <w:abstractNumId w:val="12"/>
    <w:lvlOverride w:ilvl="0">
      <w:startOverride w:val="1"/>
    </w:lvlOverride>
  </w:num>
  <w:num w:numId="36">
    <w:abstractNumId w:val="12"/>
    <w:lvlOverride w:ilvl="0">
      <w:startOverride w:val="1"/>
    </w:lvlOverride>
  </w:num>
  <w:num w:numId="37">
    <w:abstractNumId w:val="12"/>
    <w:lvlOverride w:ilvl="0">
      <w:startOverride w:val="1"/>
    </w:lvlOverride>
  </w:num>
  <w:num w:numId="38">
    <w:abstractNumId w:val="26"/>
  </w:num>
  <w:num w:numId="39">
    <w:abstractNumId w:val="16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4"/>
  <w:stylePaneSortMethod w:val="0000"/>
  <w:defaultTabStop w:val="567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DB1289"/>
    <w:rsid w:val="000001BB"/>
    <w:rsid w:val="000069E8"/>
    <w:rsid w:val="00006E16"/>
    <w:rsid w:val="00012D2C"/>
    <w:rsid w:val="000259AB"/>
    <w:rsid w:val="00033528"/>
    <w:rsid w:val="0003528C"/>
    <w:rsid w:val="00043219"/>
    <w:rsid w:val="000654D5"/>
    <w:rsid w:val="00086095"/>
    <w:rsid w:val="0009126D"/>
    <w:rsid w:val="000A7D8A"/>
    <w:rsid w:val="000B5386"/>
    <w:rsid w:val="000B6825"/>
    <w:rsid w:val="000C5D4B"/>
    <w:rsid w:val="000D21A5"/>
    <w:rsid w:val="000E1491"/>
    <w:rsid w:val="000E311C"/>
    <w:rsid w:val="000E685D"/>
    <w:rsid w:val="000F1157"/>
    <w:rsid w:val="000F406E"/>
    <w:rsid w:val="00102BA6"/>
    <w:rsid w:val="00112A11"/>
    <w:rsid w:val="0011626E"/>
    <w:rsid w:val="00126296"/>
    <w:rsid w:val="00131EFD"/>
    <w:rsid w:val="00134D98"/>
    <w:rsid w:val="0013692D"/>
    <w:rsid w:val="00140843"/>
    <w:rsid w:val="00142950"/>
    <w:rsid w:val="001454FA"/>
    <w:rsid w:val="001475B6"/>
    <w:rsid w:val="00152933"/>
    <w:rsid w:val="0015384B"/>
    <w:rsid w:val="001637C8"/>
    <w:rsid w:val="00175850"/>
    <w:rsid w:val="00176FC7"/>
    <w:rsid w:val="00183603"/>
    <w:rsid w:val="001841C8"/>
    <w:rsid w:val="001B0185"/>
    <w:rsid w:val="001C2DDB"/>
    <w:rsid w:val="001D2226"/>
    <w:rsid w:val="001D348F"/>
    <w:rsid w:val="001D4F46"/>
    <w:rsid w:val="001E6659"/>
    <w:rsid w:val="001F234B"/>
    <w:rsid w:val="00205B3A"/>
    <w:rsid w:val="00222FD5"/>
    <w:rsid w:val="0022398E"/>
    <w:rsid w:val="00227479"/>
    <w:rsid w:val="00230F6D"/>
    <w:rsid w:val="00232A6A"/>
    <w:rsid w:val="0027084D"/>
    <w:rsid w:val="002741AD"/>
    <w:rsid w:val="00284C30"/>
    <w:rsid w:val="0029249E"/>
    <w:rsid w:val="00292B89"/>
    <w:rsid w:val="002A0E60"/>
    <w:rsid w:val="002A4CCF"/>
    <w:rsid w:val="002A7256"/>
    <w:rsid w:val="002D63FE"/>
    <w:rsid w:val="002E2CC5"/>
    <w:rsid w:val="003015D3"/>
    <w:rsid w:val="00305F92"/>
    <w:rsid w:val="00311406"/>
    <w:rsid w:val="00314AFE"/>
    <w:rsid w:val="003238B8"/>
    <w:rsid w:val="0032526E"/>
    <w:rsid w:val="00325B56"/>
    <w:rsid w:val="003307A4"/>
    <w:rsid w:val="00347569"/>
    <w:rsid w:val="003652DD"/>
    <w:rsid w:val="003665AD"/>
    <w:rsid w:val="003678F3"/>
    <w:rsid w:val="003719AC"/>
    <w:rsid w:val="003758CE"/>
    <w:rsid w:val="00381955"/>
    <w:rsid w:val="003908DD"/>
    <w:rsid w:val="00391AA3"/>
    <w:rsid w:val="003970EA"/>
    <w:rsid w:val="003B745B"/>
    <w:rsid w:val="003C2364"/>
    <w:rsid w:val="003C6499"/>
    <w:rsid w:val="003E2F28"/>
    <w:rsid w:val="003F4302"/>
    <w:rsid w:val="0042585C"/>
    <w:rsid w:val="00443E6E"/>
    <w:rsid w:val="0044680E"/>
    <w:rsid w:val="00455F8F"/>
    <w:rsid w:val="004707CD"/>
    <w:rsid w:val="0048126C"/>
    <w:rsid w:val="0048789D"/>
    <w:rsid w:val="00494078"/>
    <w:rsid w:val="004A17B7"/>
    <w:rsid w:val="004A28C7"/>
    <w:rsid w:val="004A3F8A"/>
    <w:rsid w:val="004B6275"/>
    <w:rsid w:val="004C11F9"/>
    <w:rsid w:val="004D73B2"/>
    <w:rsid w:val="004E3A90"/>
    <w:rsid w:val="004F084D"/>
    <w:rsid w:val="004F5368"/>
    <w:rsid w:val="005034CF"/>
    <w:rsid w:val="00524304"/>
    <w:rsid w:val="005332DE"/>
    <w:rsid w:val="00533E17"/>
    <w:rsid w:val="005419CF"/>
    <w:rsid w:val="00553BD6"/>
    <w:rsid w:val="005622A4"/>
    <w:rsid w:val="00566DDD"/>
    <w:rsid w:val="00577C88"/>
    <w:rsid w:val="0058602B"/>
    <w:rsid w:val="005A0281"/>
    <w:rsid w:val="005A4466"/>
    <w:rsid w:val="005D1077"/>
    <w:rsid w:val="005D4BA3"/>
    <w:rsid w:val="005E1004"/>
    <w:rsid w:val="005E179F"/>
    <w:rsid w:val="0060657B"/>
    <w:rsid w:val="006119F6"/>
    <w:rsid w:val="00616156"/>
    <w:rsid w:val="00625FE6"/>
    <w:rsid w:val="00627255"/>
    <w:rsid w:val="00631271"/>
    <w:rsid w:val="00631FF8"/>
    <w:rsid w:val="00645F68"/>
    <w:rsid w:val="00650DD4"/>
    <w:rsid w:val="00657074"/>
    <w:rsid w:val="006607BF"/>
    <w:rsid w:val="00666B81"/>
    <w:rsid w:val="006674BD"/>
    <w:rsid w:val="00671975"/>
    <w:rsid w:val="00677E92"/>
    <w:rsid w:val="00692C12"/>
    <w:rsid w:val="006A714A"/>
    <w:rsid w:val="006C71B6"/>
    <w:rsid w:val="006E4B9B"/>
    <w:rsid w:val="006E5D66"/>
    <w:rsid w:val="006F2A59"/>
    <w:rsid w:val="006F3780"/>
    <w:rsid w:val="006F60D5"/>
    <w:rsid w:val="006F7BD7"/>
    <w:rsid w:val="00705DC3"/>
    <w:rsid w:val="0070622C"/>
    <w:rsid w:val="007118B3"/>
    <w:rsid w:val="00715812"/>
    <w:rsid w:val="00720475"/>
    <w:rsid w:val="0073731C"/>
    <w:rsid w:val="00746047"/>
    <w:rsid w:val="00757891"/>
    <w:rsid w:val="007624F3"/>
    <w:rsid w:val="00762896"/>
    <w:rsid w:val="007661E6"/>
    <w:rsid w:val="007A6656"/>
    <w:rsid w:val="007A6ED7"/>
    <w:rsid w:val="007B3980"/>
    <w:rsid w:val="007C107F"/>
    <w:rsid w:val="007D3C44"/>
    <w:rsid w:val="007D47FC"/>
    <w:rsid w:val="007D4AFB"/>
    <w:rsid w:val="007D518C"/>
    <w:rsid w:val="007E35B4"/>
    <w:rsid w:val="007E3A6D"/>
    <w:rsid w:val="00801973"/>
    <w:rsid w:val="00804CCC"/>
    <w:rsid w:val="00804D52"/>
    <w:rsid w:val="008156FD"/>
    <w:rsid w:val="00820FBF"/>
    <w:rsid w:val="008265E9"/>
    <w:rsid w:val="00834870"/>
    <w:rsid w:val="00854B88"/>
    <w:rsid w:val="008556A6"/>
    <w:rsid w:val="008621D5"/>
    <w:rsid w:val="00874924"/>
    <w:rsid w:val="008826A0"/>
    <w:rsid w:val="0088451A"/>
    <w:rsid w:val="008A44AF"/>
    <w:rsid w:val="008B1A64"/>
    <w:rsid w:val="008B3E2D"/>
    <w:rsid w:val="008D0B37"/>
    <w:rsid w:val="008E6FE3"/>
    <w:rsid w:val="008F5565"/>
    <w:rsid w:val="008F58BE"/>
    <w:rsid w:val="009316D0"/>
    <w:rsid w:val="00934107"/>
    <w:rsid w:val="00934FFA"/>
    <w:rsid w:val="00936D1A"/>
    <w:rsid w:val="00937478"/>
    <w:rsid w:val="0094639A"/>
    <w:rsid w:val="00965081"/>
    <w:rsid w:val="009653E0"/>
    <w:rsid w:val="00966ECC"/>
    <w:rsid w:val="009704F9"/>
    <w:rsid w:val="00977BF6"/>
    <w:rsid w:val="0098037F"/>
    <w:rsid w:val="00985AAB"/>
    <w:rsid w:val="00992651"/>
    <w:rsid w:val="00993B7B"/>
    <w:rsid w:val="00994A49"/>
    <w:rsid w:val="009957A7"/>
    <w:rsid w:val="00996A28"/>
    <w:rsid w:val="00996F8E"/>
    <w:rsid w:val="009A131B"/>
    <w:rsid w:val="009B01EB"/>
    <w:rsid w:val="009D1542"/>
    <w:rsid w:val="009D5A0E"/>
    <w:rsid w:val="009E0026"/>
    <w:rsid w:val="009E4047"/>
    <w:rsid w:val="009E742C"/>
    <w:rsid w:val="009F7530"/>
    <w:rsid w:val="00A03A0C"/>
    <w:rsid w:val="00A04D63"/>
    <w:rsid w:val="00A11F37"/>
    <w:rsid w:val="00A1569F"/>
    <w:rsid w:val="00A2092D"/>
    <w:rsid w:val="00A22EA9"/>
    <w:rsid w:val="00A30099"/>
    <w:rsid w:val="00A3266F"/>
    <w:rsid w:val="00A32F48"/>
    <w:rsid w:val="00A53B8A"/>
    <w:rsid w:val="00A76E13"/>
    <w:rsid w:val="00A8315B"/>
    <w:rsid w:val="00A84A8F"/>
    <w:rsid w:val="00A85CCB"/>
    <w:rsid w:val="00A94F6B"/>
    <w:rsid w:val="00A972F9"/>
    <w:rsid w:val="00AA1409"/>
    <w:rsid w:val="00AA23A3"/>
    <w:rsid w:val="00AA3CFC"/>
    <w:rsid w:val="00AB04ED"/>
    <w:rsid w:val="00AB1655"/>
    <w:rsid w:val="00AD0431"/>
    <w:rsid w:val="00AD7065"/>
    <w:rsid w:val="00AE0AC3"/>
    <w:rsid w:val="00AE1CC4"/>
    <w:rsid w:val="00AF1B87"/>
    <w:rsid w:val="00AF4F37"/>
    <w:rsid w:val="00B040AB"/>
    <w:rsid w:val="00B07650"/>
    <w:rsid w:val="00B12232"/>
    <w:rsid w:val="00B16D03"/>
    <w:rsid w:val="00B209F3"/>
    <w:rsid w:val="00B318E5"/>
    <w:rsid w:val="00B53C91"/>
    <w:rsid w:val="00B54567"/>
    <w:rsid w:val="00B60592"/>
    <w:rsid w:val="00B629C2"/>
    <w:rsid w:val="00B62DCA"/>
    <w:rsid w:val="00BA3451"/>
    <w:rsid w:val="00BC2341"/>
    <w:rsid w:val="00BC5B85"/>
    <w:rsid w:val="00BD0329"/>
    <w:rsid w:val="00BD7A8F"/>
    <w:rsid w:val="00BE0D23"/>
    <w:rsid w:val="00BE4B7F"/>
    <w:rsid w:val="00C02BB4"/>
    <w:rsid w:val="00C02FBE"/>
    <w:rsid w:val="00C255B0"/>
    <w:rsid w:val="00C26346"/>
    <w:rsid w:val="00C50DE4"/>
    <w:rsid w:val="00C56C0A"/>
    <w:rsid w:val="00C60E38"/>
    <w:rsid w:val="00C65C03"/>
    <w:rsid w:val="00C84F0F"/>
    <w:rsid w:val="00C91329"/>
    <w:rsid w:val="00C91545"/>
    <w:rsid w:val="00C918FB"/>
    <w:rsid w:val="00C97966"/>
    <w:rsid w:val="00CA195C"/>
    <w:rsid w:val="00CB1863"/>
    <w:rsid w:val="00CB1B6E"/>
    <w:rsid w:val="00CB65AC"/>
    <w:rsid w:val="00CC36C5"/>
    <w:rsid w:val="00CC4855"/>
    <w:rsid w:val="00CC5788"/>
    <w:rsid w:val="00CE056F"/>
    <w:rsid w:val="00CE0AAC"/>
    <w:rsid w:val="00CE57C2"/>
    <w:rsid w:val="00CF06E6"/>
    <w:rsid w:val="00CF16B6"/>
    <w:rsid w:val="00D15C89"/>
    <w:rsid w:val="00D17A69"/>
    <w:rsid w:val="00D17DD0"/>
    <w:rsid w:val="00D2060D"/>
    <w:rsid w:val="00D2435E"/>
    <w:rsid w:val="00D37E00"/>
    <w:rsid w:val="00D40000"/>
    <w:rsid w:val="00D41A89"/>
    <w:rsid w:val="00D42607"/>
    <w:rsid w:val="00D435D8"/>
    <w:rsid w:val="00D46260"/>
    <w:rsid w:val="00D55DF6"/>
    <w:rsid w:val="00D56FD8"/>
    <w:rsid w:val="00D73DA0"/>
    <w:rsid w:val="00D75527"/>
    <w:rsid w:val="00D764FF"/>
    <w:rsid w:val="00D90688"/>
    <w:rsid w:val="00D92F55"/>
    <w:rsid w:val="00DA0219"/>
    <w:rsid w:val="00DA4272"/>
    <w:rsid w:val="00DB1289"/>
    <w:rsid w:val="00DD2593"/>
    <w:rsid w:val="00DD57E0"/>
    <w:rsid w:val="00DF3161"/>
    <w:rsid w:val="00E008A4"/>
    <w:rsid w:val="00E07579"/>
    <w:rsid w:val="00E12650"/>
    <w:rsid w:val="00E272C7"/>
    <w:rsid w:val="00E3340A"/>
    <w:rsid w:val="00E559F9"/>
    <w:rsid w:val="00E71570"/>
    <w:rsid w:val="00E77ACE"/>
    <w:rsid w:val="00E8169D"/>
    <w:rsid w:val="00E919F6"/>
    <w:rsid w:val="00E9611B"/>
    <w:rsid w:val="00E97EC6"/>
    <w:rsid w:val="00EA502C"/>
    <w:rsid w:val="00EB6519"/>
    <w:rsid w:val="00EB7D40"/>
    <w:rsid w:val="00EB7DBD"/>
    <w:rsid w:val="00EC504E"/>
    <w:rsid w:val="00ED196C"/>
    <w:rsid w:val="00ED26B1"/>
    <w:rsid w:val="00EE2B84"/>
    <w:rsid w:val="00EE6192"/>
    <w:rsid w:val="00EE6D74"/>
    <w:rsid w:val="00EF1BC2"/>
    <w:rsid w:val="00EF435F"/>
    <w:rsid w:val="00F01C2D"/>
    <w:rsid w:val="00F041C3"/>
    <w:rsid w:val="00F06937"/>
    <w:rsid w:val="00F141E3"/>
    <w:rsid w:val="00F3124A"/>
    <w:rsid w:val="00F376B8"/>
    <w:rsid w:val="00F37C7A"/>
    <w:rsid w:val="00F37D2A"/>
    <w:rsid w:val="00F42860"/>
    <w:rsid w:val="00F51EBF"/>
    <w:rsid w:val="00F57584"/>
    <w:rsid w:val="00F60E67"/>
    <w:rsid w:val="00F62B37"/>
    <w:rsid w:val="00F643C6"/>
    <w:rsid w:val="00F67979"/>
    <w:rsid w:val="00F70DE2"/>
    <w:rsid w:val="00F72808"/>
    <w:rsid w:val="00F85145"/>
    <w:rsid w:val="00F93E90"/>
    <w:rsid w:val="00F95A2A"/>
    <w:rsid w:val="00FB374A"/>
    <w:rsid w:val="00FB3D2D"/>
    <w:rsid w:val="00FB7E14"/>
    <w:rsid w:val="00FC0299"/>
    <w:rsid w:val="00FC1B3E"/>
    <w:rsid w:val="00FC3F95"/>
    <w:rsid w:val="00FD2FAB"/>
    <w:rsid w:val="00FD7841"/>
    <w:rsid w:val="00FE1A39"/>
    <w:rsid w:val="00FF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E67"/>
    <w:pPr>
      <w:jc w:val="both"/>
    </w:pPr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6D74"/>
    <w:pPr>
      <w:keepNext/>
      <w:numPr>
        <w:numId w:val="6"/>
      </w:numPr>
      <w:tabs>
        <w:tab w:val="left" w:pos="851"/>
      </w:tabs>
      <w:spacing w:before="120" w:after="120"/>
      <w:ind w:left="0" w:firstLine="0"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E6D74"/>
    <w:pPr>
      <w:keepNext/>
      <w:numPr>
        <w:ilvl w:val="1"/>
        <w:numId w:val="6"/>
      </w:numPr>
      <w:tabs>
        <w:tab w:val="left" w:pos="851"/>
      </w:tabs>
      <w:spacing w:before="120" w:after="120"/>
      <w:ind w:left="851" w:hanging="851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6D74"/>
    <w:pPr>
      <w:keepNext/>
      <w:numPr>
        <w:ilvl w:val="2"/>
        <w:numId w:val="6"/>
      </w:numPr>
      <w:tabs>
        <w:tab w:val="left" w:pos="851"/>
      </w:tabs>
      <w:spacing w:before="120" w:after="120"/>
      <w:ind w:left="851" w:hanging="851"/>
      <w:outlineLvl w:val="2"/>
    </w:pPr>
    <w:rPr>
      <w:bCs/>
      <w:i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E6D74"/>
    <w:pPr>
      <w:keepNext/>
      <w:numPr>
        <w:numId w:val="13"/>
      </w:numPr>
      <w:spacing w:before="120" w:after="120"/>
      <w:ind w:left="0" w:firstLine="0"/>
      <w:outlineLvl w:val="3"/>
    </w:pPr>
    <w:rPr>
      <w:b/>
      <w:bCs/>
      <w:szCs w:val="28"/>
    </w:rPr>
  </w:style>
  <w:style w:type="paragraph" w:styleId="Heading5">
    <w:name w:val="heading 5"/>
    <w:basedOn w:val="Headingnotnumbered"/>
    <w:next w:val="Normal"/>
    <w:link w:val="Heading5Char"/>
    <w:uiPriority w:val="9"/>
    <w:unhideWhenUsed/>
    <w:qFormat/>
    <w:rsid w:val="00EE6D74"/>
    <w:pPr>
      <w:spacing w:before="120" w:after="12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71B6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71B6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71B6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71B6"/>
    <w:pPr>
      <w:numPr>
        <w:ilvl w:val="8"/>
        <w:numId w:val="6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85AAB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985AAB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uiPriority w:val="59"/>
    <w:rsid w:val="00AD04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7A6ED7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F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F55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92F5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92F5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6D74"/>
    <w:rPr>
      <w:b/>
      <w:bCs/>
      <w:kern w:val="32"/>
      <w:sz w:val="24"/>
      <w:szCs w:val="32"/>
      <w:lang w:val="en-GB"/>
    </w:rPr>
  </w:style>
  <w:style w:type="paragraph" w:styleId="Title">
    <w:name w:val="Title"/>
    <w:aliases w:val="Heading Level 2"/>
    <w:basedOn w:val="Normal"/>
    <w:next w:val="Normal"/>
    <w:link w:val="TitleChar"/>
    <w:uiPriority w:val="10"/>
    <w:rsid w:val="00BE4B7F"/>
    <w:pPr>
      <w:numPr>
        <w:numId w:val="4"/>
      </w:numPr>
      <w:spacing w:before="200" w:after="200"/>
      <w:ind w:left="567" w:hanging="567"/>
      <w:outlineLvl w:val="0"/>
    </w:pPr>
    <w:rPr>
      <w:b/>
      <w:bCs/>
      <w:i/>
      <w:kern w:val="28"/>
      <w:szCs w:val="32"/>
    </w:rPr>
  </w:style>
  <w:style w:type="character" w:customStyle="1" w:styleId="TitleChar">
    <w:name w:val="Title Char"/>
    <w:aliases w:val="Heading Level 2 Char"/>
    <w:basedOn w:val="DefaultParagraphFont"/>
    <w:link w:val="Title"/>
    <w:uiPriority w:val="10"/>
    <w:rsid w:val="00BE4B7F"/>
    <w:rPr>
      <w:b/>
      <w:bCs/>
      <w:i/>
      <w:kern w:val="28"/>
      <w:sz w:val="24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E6D74"/>
    <w:rPr>
      <w:b/>
      <w:bCs/>
      <w:i/>
      <w:iCs/>
      <w:sz w:val="24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E6D74"/>
    <w:rPr>
      <w:bCs/>
      <w:i/>
      <w:sz w:val="24"/>
      <w:szCs w:val="26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E6D74"/>
    <w:rPr>
      <w:b/>
      <w:bC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EE6D74"/>
    <w:rPr>
      <w:rFonts w:ascii="Times New Roman Bold" w:hAnsi="Times New Roman Bold"/>
      <w:b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71B6"/>
    <w:rPr>
      <w:rFonts w:ascii="Calibri" w:hAnsi="Calibri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71B6"/>
    <w:rPr>
      <w:rFonts w:ascii="Calibri" w:hAnsi="Calibri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71B6"/>
    <w:rPr>
      <w:rFonts w:ascii="Calibri" w:hAnsi="Calibri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71B6"/>
    <w:rPr>
      <w:rFonts w:ascii="Cambria" w:hAnsi="Cambria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34CF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33528"/>
    <w:pPr>
      <w:tabs>
        <w:tab w:val="left" w:pos="480"/>
        <w:tab w:val="right" w:leader="dot" w:pos="9016"/>
      </w:tabs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292B89"/>
  </w:style>
  <w:style w:type="paragraph" w:styleId="TOC3">
    <w:name w:val="toc 3"/>
    <w:basedOn w:val="Normal"/>
    <w:next w:val="Normal"/>
    <w:autoRedefine/>
    <w:uiPriority w:val="39"/>
    <w:unhideWhenUsed/>
    <w:rsid w:val="00134D98"/>
    <w:rPr>
      <w:i/>
    </w:rPr>
  </w:style>
  <w:style w:type="paragraph" w:customStyle="1" w:styleId="Indentromannumber">
    <w:name w:val="Indent roman number"/>
    <w:basedOn w:val="Normal"/>
    <w:autoRedefine/>
    <w:qFormat/>
    <w:rsid w:val="00D90688"/>
    <w:pPr>
      <w:numPr>
        <w:numId w:val="31"/>
      </w:numPr>
      <w:tabs>
        <w:tab w:val="left" w:pos="851"/>
      </w:tabs>
      <w:ind w:left="851" w:hanging="284"/>
    </w:pPr>
  </w:style>
  <w:style w:type="paragraph" w:styleId="Caption">
    <w:name w:val="caption"/>
    <w:basedOn w:val="Normal"/>
    <w:next w:val="Normal"/>
    <w:autoRedefine/>
    <w:uiPriority w:val="35"/>
    <w:unhideWhenUsed/>
    <w:qFormat/>
    <w:rsid w:val="005D1077"/>
    <w:pPr>
      <w:spacing w:after="120"/>
    </w:pPr>
    <w:rPr>
      <w:b/>
      <w:bCs/>
      <w:sz w:val="22"/>
      <w:szCs w:val="20"/>
    </w:rPr>
  </w:style>
  <w:style w:type="paragraph" w:customStyle="1" w:styleId="Body">
    <w:name w:val="Body"/>
    <w:rsid w:val="00C65C03"/>
    <w:pPr>
      <w:tabs>
        <w:tab w:val="left" w:pos="283"/>
      </w:tabs>
      <w:outlineLvl w:val="0"/>
    </w:pPr>
    <w:rPr>
      <w:rFonts w:ascii="Helvetica" w:eastAsia="ヒラギノ角ゴ Pro W3" w:hAnsi="Helvetica"/>
      <w:color w:val="000000"/>
      <w:sz w:val="24"/>
      <w:lang w:eastAsia="fr-FR"/>
    </w:rPr>
  </w:style>
  <w:style w:type="paragraph" w:styleId="TOC4">
    <w:name w:val="toc 4"/>
    <w:basedOn w:val="Normal"/>
    <w:next w:val="Normal"/>
    <w:autoRedefine/>
    <w:uiPriority w:val="39"/>
    <w:unhideWhenUsed/>
    <w:rsid w:val="00936D1A"/>
    <w:rPr>
      <w:b/>
    </w:rPr>
  </w:style>
  <w:style w:type="paragraph" w:customStyle="1" w:styleId="CoverTitle">
    <w:name w:val="Cover Title"/>
    <w:autoRedefine/>
    <w:rsid w:val="001E6659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</w:tabs>
      <w:outlineLvl w:val="0"/>
    </w:pPr>
    <w:rPr>
      <w:rFonts w:ascii="Candara Bold" w:eastAsia="ヒラギノ角ゴ Pro W3" w:hAnsi="Candara Bold"/>
      <w:color w:val="365F91"/>
      <w:sz w:val="40"/>
      <w:szCs w:val="40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C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C03"/>
    <w:rPr>
      <w:rFonts w:ascii="Tahoma" w:hAnsi="Tahoma" w:cs="Tahoma"/>
      <w:sz w:val="16"/>
      <w:szCs w:val="16"/>
      <w:lang w:val="en-GB"/>
    </w:rPr>
  </w:style>
  <w:style w:type="paragraph" w:styleId="TableofAuthorities">
    <w:name w:val="table of authorities"/>
    <w:basedOn w:val="Normal"/>
    <w:next w:val="Normal"/>
    <w:uiPriority w:val="99"/>
    <w:unhideWhenUsed/>
    <w:rsid w:val="00CC36C5"/>
    <w:pPr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rsid w:val="00CC36C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CC36C5"/>
    <w:rPr>
      <w:rFonts w:ascii="Cambria" w:eastAsia="Times New Roman" w:hAnsi="Cambria" w:cs="Times New Roman"/>
      <w:sz w:val="24"/>
      <w:szCs w:val="24"/>
      <w:lang w:val="en-GB"/>
    </w:rPr>
  </w:style>
  <w:style w:type="character" w:styleId="SubtleEmphasis">
    <w:name w:val="Subtle Emphasis"/>
    <w:basedOn w:val="DefaultParagraphFont"/>
    <w:uiPriority w:val="19"/>
    <w:qFormat/>
    <w:rsid w:val="00CC36C5"/>
    <w:rPr>
      <w:i/>
      <w:iCs/>
      <w:color w:val="808080"/>
    </w:rPr>
  </w:style>
  <w:style w:type="paragraph" w:styleId="TableofFigures">
    <w:name w:val="table of figures"/>
    <w:basedOn w:val="Normal"/>
    <w:next w:val="Normal"/>
    <w:uiPriority w:val="99"/>
    <w:unhideWhenUsed/>
    <w:rsid w:val="00CC36C5"/>
  </w:style>
  <w:style w:type="paragraph" w:styleId="TOAHeading">
    <w:name w:val="toa heading"/>
    <w:basedOn w:val="Normal"/>
    <w:next w:val="Normal"/>
    <w:uiPriority w:val="99"/>
    <w:unhideWhenUsed/>
    <w:rsid w:val="00CC36C5"/>
    <w:pPr>
      <w:spacing w:before="120"/>
    </w:pPr>
    <w:rPr>
      <w:rFonts w:ascii="Cambria" w:hAnsi="Cambria"/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006E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6E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6E16"/>
    <w:rPr>
      <w:lang w:val="en-GB"/>
    </w:rPr>
  </w:style>
  <w:style w:type="paragraph" w:customStyle="1" w:styleId="Headingnotregistered">
    <w:name w:val="Heading not registered"/>
    <w:basedOn w:val="Normal"/>
    <w:next w:val="Normal"/>
    <w:autoRedefine/>
    <w:rsid w:val="006E5D66"/>
    <w:rPr>
      <w:b/>
      <w:bCs/>
      <w:iCs/>
      <w:szCs w:val="20"/>
    </w:rPr>
  </w:style>
  <w:style w:type="paragraph" w:customStyle="1" w:styleId="ParagraphOED">
    <w:name w:val="Paragraph  OED"/>
    <w:basedOn w:val="Normal"/>
    <w:next w:val="Normal"/>
    <w:autoRedefine/>
    <w:qFormat/>
    <w:rsid w:val="003652DD"/>
    <w:pPr>
      <w:numPr>
        <w:numId w:val="11"/>
      </w:numPr>
      <w:tabs>
        <w:tab w:val="left" w:pos="851"/>
      </w:tabs>
      <w:ind w:left="0" w:firstLine="0"/>
    </w:pPr>
  </w:style>
  <w:style w:type="paragraph" w:customStyle="1" w:styleId="RecommendationExecSumm">
    <w:name w:val="Recommendation Exec Summ"/>
    <w:basedOn w:val="Normal"/>
    <w:next w:val="Normal"/>
    <w:autoRedefine/>
    <w:rsid w:val="004A3F8A"/>
    <w:pPr>
      <w:keepNext/>
      <w:numPr>
        <w:numId w:val="33"/>
      </w:numPr>
      <w:tabs>
        <w:tab w:val="left" w:pos="851"/>
      </w:tabs>
      <w:ind w:left="0" w:firstLine="0"/>
      <w:outlineLvl w:val="2"/>
    </w:pPr>
    <w:rPr>
      <w:rFonts w:eastAsia="PMingLiU"/>
      <w:b/>
      <w:bCs/>
      <w:sz w:val="22"/>
      <w:lang w:eastAsia="zh-TW"/>
    </w:rPr>
  </w:style>
  <w:style w:type="paragraph" w:customStyle="1" w:styleId="Recommendation">
    <w:name w:val="Recommendation"/>
    <w:basedOn w:val="Normal"/>
    <w:next w:val="Normal"/>
    <w:autoRedefine/>
    <w:qFormat/>
    <w:rsid w:val="004A3F8A"/>
    <w:pPr>
      <w:numPr>
        <w:numId w:val="38"/>
      </w:numPr>
      <w:tabs>
        <w:tab w:val="left" w:pos="851"/>
      </w:tabs>
      <w:ind w:left="0" w:firstLine="0"/>
    </w:pPr>
    <w:rPr>
      <w:b/>
    </w:rPr>
  </w:style>
  <w:style w:type="paragraph" w:customStyle="1" w:styleId="ParagraphOEDExecSumm">
    <w:name w:val="Paragraph OED Exec Summ"/>
    <w:basedOn w:val="Normal"/>
    <w:next w:val="Normal"/>
    <w:autoRedefine/>
    <w:qFormat/>
    <w:rsid w:val="00D55DF6"/>
    <w:pPr>
      <w:numPr>
        <w:numId w:val="7"/>
      </w:numPr>
      <w:tabs>
        <w:tab w:val="left" w:pos="851"/>
      </w:tabs>
      <w:ind w:left="0" w:firstLine="0"/>
    </w:pPr>
  </w:style>
  <w:style w:type="paragraph" w:customStyle="1" w:styleId="Acronyms">
    <w:name w:val="Acronyms"/>
    <w:basedOn w:val="Normal"/>
    <w:autoRedefine/>
    <w:qFormat/>
    <w:rsid w:val="00A8315B"/>
    <w:pPr>
      <w:tabs>
        <w:tab w:val="left" w:pos="1701"/>
      </w:tabs>
    </w:pPr>
  </w:style>
  <w:style w:type="paragraph" w:customStyle="1" w:styleId="Coversubtitle">
    <w:name w:val="Cover sub title"/>
    <w:basedOn w:val="CoverTitle"/>
    <w:qFormat/>
    <w:rsid w:val="00391AA3"/>
    <w:rPr>
      <w:i/>
      <w:sz w:val="28"/>
      <w:szCs w:val="28"/>
    </w:rPr>
  </w:style>
  <w:style w:type="paragraph" w:customStyle="1" w:styleId="Noteitalic">
    <w:name w:val="Note italic"/>
    <w:basedOn w:val="Normal"/>
    <w:autoRedefine/>
    <w:qFormat/>
    <w:rsid w:val="00DA4272"/>
    <w:pPr>
      <w:jc w:val="left"/>
    </w:pPr>
    <w:rPr>
      <w:i/>
      <w:sz w:val="20"/>
    </w:rPr>
  </w:style>
  <w:style w:type="paragraph" w:customStyle="1" w:styleId="TableofContents">
    <w:name w:val="Table of Contents"/>
    <w:basedOn w:val="Normal"/>
    <w:next w:val="Normal"/>
    <w:autoRedefine/>
    <w:qFormat/>
    <w:rsid w:val="00DD2593"/>
    <w:pPr>
      <w:jc w:val="center"/>
    </w:pPr>
    <w:rPr>
      <w:b/>
      <w:sz w:val="28"/>
    </w:rPr>
  </w:style>
  <w:style w:type="paragraph" w:customStyle="1" w:styleId="Indentbullet">
    <w:name w:val="Indent bullet"/>
    <w:basedOn w:val="Normal"/>
    <w:autoRedefine/>
    <w:qFormat/>
    <w:rsid w:val="00A2092D"/>
    <w:pPr>
      <w:numPr>
        <w:numId w:val="12"/>
      </w:numPr>
      <w:tabs>
        <w:tab w:val="left" w:pos="851"/>
      </w:tabs>
      <w:ind w:left="1418" w:hanging="851"/>
    </w:pPr>
  </w:style>
  <w:style w:type="paragraph" w:customStyle="1" w:styleId="Headingnotnumbered">
    <w:name w:val="Heading not numbered"/>
    <w:basedOn w:val="Normal"/>
    <w:next w:val="Normal"/>
    <w:autoRedefine/>
    <w:qFormat/>
    <w:rsid w:val="006E5D66"/>
    <w:rPr>
      <w:rFonts w:ascii="Times New Roman Bold" w:hAnsi="Times New Roman Bold"/>
      <w:b/>
    </w:rPr>
  </w:style>
  <w:style w:type="paragraph" w:customStyle="1" w:styleId="Headingfont10Italic">
    <w:name w:val="Heading font 10 Italic"/>
    <w:basedOn w:val="Normal"/>
    <w:next w:val="Normal"/>
    <w:autoRedefine/>
    <w:qFormat/>
    <w:rsid w:val="006E5D66"/>
    <w:rPr>
      <w:b/>
      <w:i/>
      <w:sz w:val="20"/>
    </w:rPr>
  </w:style>
  <w:style w:type="paragraph" w:customStyle="1" w:styleId="Heading2notnumbered">
    <w:name w:val="Heading 2 not numbered"/>
    <w:basedOn w:val="Normal"/>
    <w:next w:val="Normal"/>
    <w:autoRedefine/>
    <w:qFormat/>
    <w:rsid w:val="006E5D66"/>
    <w:rPr>
      <w:b/>
      <w:i/>
    </w:rPr>
  </w:style>
  <w:style w:type="paragraph" w:customStyle="1" w:styleId="Indentletter">
    <w:name w:val="Indent letter"/>
    <w:basedOn w:val="Normal"/>
    <w:next w:val="Normal"/>
    <w:autoRedefine/>
    <w:qFormat/>
    <w:rsid w:val="00A2092D"/>
    <w:pPr>
      <w:numPr>
        <w:numId w:val="30"/>
      </w:numPr>
      <w:tabs>
        <w:tab w:val="left" w:pos="851"/>
      </w:tabs>
      <w:ind w:left="1418" w:hanging="851"/>
    </w:pPr>
  </w:style>
  <w:style w:type="paragraph" w:customStyle="1" w:styleId="Titlereport">
    <w:name w:val="Title report"/>
    <w:basedOn w:val="Subtitledocument"/>
    <w:next w:val="Subtitledocument"/>
    <w:qFormat/>
    <w:rsid w:val="006A714A"/>
    <w:rPr>
      <w:rFonts w:ascii="Candara Bold" w:hAnsi="Candara Bold"/>
      <w:i w:val="0"/>
      <w:sz w:val="36"/>
      <w:lang w:val="en-GB"/>
    </w:rPr>
  </w:style>
  <w:style w:type="paragraph" w:customStyle="1" w:styleId="Tableboxleft">
    <w:name w:val="Table box left"/>
    <w:basedOn w:val="Normal"/>
    <w:next w:val="Normal"/>
    <w:autoRedefine/>
    <w:rsid w:val="00E77ACE"/>
    <w:pPr>
      <w:jc w:val="left"/>
    </w:pPr>
    <w:rPr>
      <w:sz w:val="20"/>
      <w:szCs w:val="20"/>
    </w:rPr>
  </w:style>
  <w:style w:type="paragraph" w:customStyle="1" w:styleId="Coverdate">
    <w:name w:val="Cover date"/>
    <w:autoRedefine/>
    <w:rsid w:val="007661E6"/>
    <w:pPr>
      <w:outlineLvl w:val="0"/>
    </w:pPr>
    <w:rPr>
      <w:rFonts w:ascii="Arial" w:eastAsia="ヒラギノ角ゴ Pro W3" w:hAnsi="Arial"/>
      <w:color w:val="FFFFFF"/>
      <w:sz w:val="24"/>
      <w:lang w:eastAsia="fr-FR"/>
    </w:rPr>
  </w:style>
  <w:style w:type="paragraph" w:styleId="TOC5">
    <w:name w:val="toc 5"/>
    <w:basedOn w:val="Normal"/>
    <w:next w:val="Normal"/>
    <w:autoRedefine/>
    <w:uiPriority w:val="39"/>
    <w:unhideWhenUsed/>
    <w:rsid w:val="00347569"/>
    <w:rPr>
      <w:b/>
    </w:rPr>
  </w:style>
  <w:style w:type="paragraph" w:customStyle="1" w:styleId="Subtitledocument">
    <w:name w:val="Sub title document"/>
    <w:autoRedefine/>
    <w:rsid w:val="006A714A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</w:tabs>
      <w:outlineLvl w:val="0"/>
    </w:pPr>
    <w:rPr>
      <w:rFonts w:ascii="Candara" w:eastAsia="ヒラギノ角ゴ Pro W3" w:hAnsi="Candara"/>
      <w:b/>
      <w:i/>
      <w:color w:val="365F91"/>
      <w:sz w:val="28"/>
      <w:szCs w:val="28"/>
      <w:lang w:val="es-ES" w:eastAsia="fr-FR"/>
    </w:rPr>
  </w:style>
  <w:style w:type="paragraph" w:customStyle="1" w:styleId="Coverpagebacknotbold">
    <w:name w:val="Cover page back not bold"/>
    <w:basedOn w:val="Normal"/>
    <w:next w:val="Normal"/>
    <w:autoRedefine/>
    <w:qFormat/>
    <w:rsid w:val="0044680E"/>
    <w:pPr>
      <w:jc w:val="left"/>
    </w:pPr>
    <w:rPr>
      <w:rFonts w:ascii="Cambria" w:hAnsi="Cambria"/>
      <w:bCs/>
      <w:iCs/>
      <w:color w:val="4F81BD"/>
      <w:sz w:val="28"/>
      <w:szCs w:val="28"/>
      <w:lang w:eastAsia="zh-TW"/>
    </w:rPr>
  </w:style>
  <w:style w:type="paragraph" w:customStyle="1" w:styleId="Cambria14bold">
    <w:name w:val="Cambria 14 bold"/>
    <w:basedOn w:val="Coverpagebacknotbold"/>
    <w:next w:val="Normal"/>
    <w:autoRedefine/>
    <w:qFormat/>
    <w:rsid w:val="009653E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</w:pPr>
    <w:rPr>
      <w:b/>
      <w:color w:val="1F497D"/>
    </w:rPr>
  </w:style>
  <w:style w:type="paragraph" w:customStyle="1" w:styleId="Coverpagenormal">
    <w:name w:val="Cover page normal"/>
    <w:basedOn w:val="Coverpagebacknotbold"/>
    <w:next w:val="Normal"/>
    <w:autoRedefine/>
    <w:qFormat/>
    <w:rsid w:val="0044680E"/>
    <w:rPr>
      <w:sz w:val="24"/>
    </w:rPr>
  </w:style>
  <w:style w:type="paragraph" w:customStyle="1" w:styleId="Cambrianormal">
    <w:name w:val="Cambria normal"/>
    <w:basedOn w:val="Coverpagebacknotbold"/>
    <w:autoRedefine/>
    <w:rsid w:val="009653E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</w:pPr>
    <w:rPr>
      <w:bCs w:val="0"/>
      <w:iCs w:val="0"/>
      <w:color w:val="1F497D"/>
      <w:sz w:val="24"/>
      <w:szCs w:val="20"/>
    </w:rPr>
  </w:style>
  <w:style w:type="paragraph" w:customStyle="1" w:styleId="Cambria14normal">
    <w:name w:val="Cambria 14 normal"/>
    <w:basedOn w:val="Cambrianormal"/>
    <w:next w:val="Cambrianormal"/>
    <w:qFormat/>
    <w:rsid w:val="009653E0"/>
  </w:style>
  <w:style w:type="paragraph" w:customStyle="1" w:styleId="Noteitalicbackground">
    <w:name w:val="Note italic background"/>
    <w:basedOn w:val="Normal"/>
    <w:next w:val="Cambrianormal"/>
    <w:autoRedefine/>
    <w:qFormat/>
    <w:rsid w:val="00DA427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</w:pPr>
    <w:rPr>
      <w:i/>
      <w:iCs/>
      <w:sz w:val="20"/>
      <w:szCs w:val="20"/>
    </w:rPr>
  </w:style>
  <w:style w:type="paragraph" w:customStyle="1" w:styleId="HeadercoverpageFAO">
    <w:name w:val="Header cover page FAO"/>
    <w:basedOn w:val="Normal"/>
    <w:next w:val="Normal"/>
    <w:autoRedefine/>
    <w:qFormat/>
    <w:rsid w:val="00F60E67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  <w:tab w:val="left" w:pos="9921"/>
        <w:tab w:val="left" w:pos="10630"/>
        <w:tab w:val="left" w:pos="11339"/>
      </w:tabs>
      <w:jc w:val="center"/>
    </w:pPr>
    <w:rPr>
      <w:rFonts w:ascii="Arial" w:hAnsi="Arial" w:cs="Arial"/>
      <w:color w:val="FFFFFF"/>
      <w:sz w:val="22"/>
      <w:szCs w:val="22"/>
      <w:lang w:eastAsia="en-GB"/>
    </w:rPr>
  </w:style>
  <w:style w:type="paragraph" w:customStyle="1" w:styleId="Headercoverpage">
    <w:name w:val="Header cover page"/>
    <w:basedOn w:val="Normal"/>
    <w:next w:val="Normal"/>
    <w:autoRedefine/>
    <w:qFormat/>
    <w:rsid w:val="000B6825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</w:tabs>
    </w:pPr>
    <w:rPr>
      <w:rFonts w:ascii="Candara Bold" w:hAnsi="Candara Bold"/>
      <w:color w:val="2D5F86"/>
      <w:sz w:val="40"/>
      <w:lang w:val="fr-FR"/>
    </w:rPr>
  </w:style>
  <w:style w:type="paragraph" w:customStyle="1" w:styleId="Coverpagebackdisclaimer">
    <w:name w:val="Cover page back disclaimer"/>
    <w:basedOn w:val="Cambrianormal"/>
    <w:rsid w:val="008B1A64"/>
    <w:rPr>
      <w:rFonts w:ascii="Times New Roman" w:hAnsi="Times New Roman"/>
      <w:i/>
      <w:iCs/>
      <w:color w:val="auto"/>
      <w:sz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6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pyright@fao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ao.org/evalu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ypo3.fao.org/fileadmin/user_upload/oed/docs/GTFSREM070ITA_2011_E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F23F3-BE7D-4588-9282-CA22E2F8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313</Words>
  <Characters>1785</Characters>
  <Application>Microsoft Office Word</Application>
  <DocSecurity>0</DocSecurity>
  <Lines>14</Lines>
  <Paragraphs>4</Paragraphs>
  <ScaleCrop>false</ScaleCrop>
  <Company>FAO of the UN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MooreBr</dc:creator>
  <cp:lastModifiedBy>Tullia Aiazzi (OEDD)</cp:lastModifiedBy>
  <cp:revision>2</cp:revision>
  <cp:lastPrinted>2011-10-20T07:03:00Z</cp:lastPrinted>
  <dcterms:created xsi:type="dcterms:W3CDTF">2013-02-12T13:53:00Z</dcterms:created>
  <dcterms:modified xsi:type="dcterms:W3CDTF">2013-02-12T13:53:00Z</dcterms:modified>
</cp:coreProperties>
</file>